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 w:rsidRPr="006B58DC">
        <w:rPr>
          <w:b/>
          <w:sz w:val="28"/>
          <w:szCs w:val="28"/>
        </w:rPr>
        <w:t>Логопедические игры с детьми раннего возраста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6B58DC">
        <w:rPr>
          <w:rStyle w:val="a5"/>
          <w:color w:val="000000"/>
          <w:sz w:val="28"/>
          <w:szCs w:val="28"/>
        </w:rPr>
        <w:t>1</w:t>
      </w:r>
      <w:r>
        <w:rPr>
          <w:rStyle w:val="a5"/>
          <w:color w:val="000000"/>
          <w:sz w:val="28"/>
          <w:szCs w:val="28"/>
        </w:rPr>
        <w:t xml:space="preserve"> .</w:t>
      </w:r>
      <w:proofErr w:type="gramEnd"/>
      <w:r w:rsidRPr="006B58DC">
        <w:rPr>
          <w:rStyle w:val="a5"/>
          <w:color w:val="000000"/>
          <w:sz w:val="28"/>
          <w:szCs w:val="28"/>
        </w:rPr>
        <w:t>«Большой – маленький»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 xml:space="preserve">расширять пассивный словарь в процессе выполнения игровых действий. Ход занятия: </w:t>
      </w:r>
      <w:r>
        <w:rPr>
          <w:color w:val="000000"/>
          <w:sz w:val="28"/>
          <w:szCs w:val="28"/>
        </w:rPr>
        <w:t xml:space="preserve">Взрослый </w:t>
      </w:r>
      <w:r w:rsidRPr="006B58DC">
        <w:rPr>
          <w:color w:val="000000"/>
          <w:sz w:val="28"/>
          <w:szCs w:val="28"/>
        </w:rPr>
        <w:t xml:space="preserve">поднимает его руку вверх и говорит: «Вот какой Саша большой!» </w:t>
      </w:r>
      <w:proofErr w:type="gramStart"/>
      <w:r w:rsidRPr="006B58DC">
        <w:rPr>
          <w:color w:val="000000"/>
          <w:sz w:val="28"/>
          <w:szCs w:val="28"/>
        </w:rPr>
        <w:t>Затем  приседает</w:t>
      </w:r>
      <w:proofErr w:type="gramEnd"/>
      <w:r w:rsidRPr="006B58DC">
        <w:rPr>
          <w:color w:val="000000"/>
          <w:sz w:val="28"/>
          <w:szCs w:val="28"/>
        </w:rPr>
        <w:t xml:space="preserve"> и помогает присесть ребенку, при этом говорит: «А теперь Саша маленький».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 xml:space="preserve"> Формирование речи в процессе упражнений на «обыгрывание» игрушек.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«Брось мяч в корзину»</w:t>
      </w:r>
      <w:r w:rsidRPr="006B58DC">
        <w:rPr>
          <w:color w:val="000000"/>
          <w:sz w:val="28"/>
          <w:szCs w:val="28"/>
        </w:rPr>
        <w:t>.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учить детей понимать и выполнять элементарные инструкции. Пособия: два мячика среднего размера, корзинка.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color w:val="000000"/>
          <w:sz w:val="28"/>
          <w:szCs w:val="28"/>
        </w:rPr>
        <w:t>Ход занятия: логопед ставит на пол корзину, берет мяч, подходит к ней с ребенком и говорит: «Вот корзинка». Логопед бросает свой мяч в корзинку и говорит: «Упал мяч». Дает другой мяч ребенку: «На, Коля, мяч. Брось его в корзинку!». Ребенок бросает мяч. Логопед просит повторить малыша слова: дай мяч, на мяч, упал мяч, брось мяч.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 xml:space="preserve"> Обучение пониманию речи в процессе действий с предметами. Развитие мелкой моторики рук.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«Воткни грибочки»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учить детей выполнять простые речевые инструкции. Развивать мелкую моторику рук. Пособия: столик с 6 круглыми отверстиями, 6 грибков. Ход занятия: логопед ставит столик перед ребенком с воткнутыми грибками, обращается к ребенку: «Игорь, возьми грибок, положи его на стол». Когда все грибки будут положены на стол, логопед говорит: А теперь воткни грибок в дырочку». Игра проводится 2-3 раза.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Обучение детей конструированию, развитие речи, мелкой моторики рук.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color w:val="000000"/>
          <w:sz w:val="28"/>
          <w:szCs w:val="28"/>
        </w:rPr>
        <w:t>«Башня», «Домик», «Дорожка», «Стол и стульчик», и т.д. Цель: учить детей простому конструированию. Пособия: набор «Строитель». Каждому ребенку определенное количество деталей. Ход занятия: конструирование по показу конструирование по образцу.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Желательно все постройки детей обыгрывать с помощью маленьких игрушек.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 </w:t>
      </w:r>
      <w:r w:rsidRPr="006B58DC">
        <w:rPr>
          <w:rStyle w:val="a4"/>
          <w:i/>
          <w:iCs/>
          <w:color w:val="000000"/>
          <w:sz w:val="28"/>
          <w:szCs w:val="28"/>
        </w:rPr>
        <w:t>Развитие артикуляционной моторики.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color w:val="000000"/>
          <w:sz w:val="28"/>
          <w:szCs w:val="28"/>
        </w:rPr>
        <w:t>«Ах, как сладко». Цель: формировать у ребенка простейшие артикуляционные движения: высовывать и убирать язык. Учить понимать инструкцию: «Высунь – убери» Пособия: мензурка, шпатель, сладкий сироп. Ход занятия: логопед наливает в мензурку сироп, набирает его шпатель, подносит ко рту ребенка, тот облизывает сироп. Логопед восклицает: «Ах, как сладко!». Затем шпатель с сиропом подносится к нижней губе ребенка, при этом логопед показывает, как нужно высунуть язык, чтобы слизать сироп. Если язык у ребенка напряжен, то логопед легко постукивает шпателем по языку, добиваясь его расслабления. Постепенно медленные движения языка ускоряются. Аналогично проводятся последующие игры – занятия: «Киска пьет молочко», «Тик – так» и т.д.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color w:val="000000"/>
          <w:sz w:val="28"/>
          <w:szCs w:val="28"/>
        </w:rPr>
        <w:t>Игры: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1. Расширение активного словаря детей с помощью предметных картинок.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lastRenderedPageBreak/>
        <w:t>«Что это?»</w:t>
      </w:r>
      <w:r w:rsidRPr="006B58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 xml:space="preserve">учить детей устанавливать сходство предмета с его изображением. Расширить активный словарь. Пособия: предметные картинки: кукла, </w:t>
      </w:r>
      <w:proofErr w:type="gramStart"/>
      <w:r w:rsidRPr="006B58DC">
        <w:rPr>
          <w:color w:val="000000"/>
          <w:sz w:val="28"/>
          <w:szCs w:val="28"/>
        </w:rPr>
        <w:t>машинка ,мяч</w:t>
      </w:r>
      <w:proofErr w:type="gramEnd"/>
      <w:r w:rsidRPr="006B58DC">
        <w:rPr>
          <w:color w:val="000000"/>
          <w:sz w:val="28"/>
          <w:szCs w:val="28"/>
        </w:rPr>
        <w:t>, собака. Ход занятия: логопед показывает ребенку картинку, называет ее и кладет перед ним. Затем, указывая на одну из них, логопед спрашивает: «Нина, что это?». Если ребенок не может назвать, логопед говорит сам и просит ребенка повторить: «скажи: это кукла».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2. Расширение активного словаря детей с помощью сюжетных картинок.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«Девочка кушает».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</w:t>
      </w:r>
      <w:r w:rsidRPr="006B58DC">
        <w:rPr>
          <w:color w:val="000000"/>
          <w:sz w:val="28"/>
          <w:szCs w:val="28"/>
        </w:rPr>
        <w:t>: научить детей видеть сюжет картинки, т.е. узнавать знакомых персонажей и совершаемые ими действия. Формировать речь, состоящую из простых распространенных предложений, учить отвечать на вопросы по содержанию картинок не односложно, а полно, развернуто. Пособия: сюжетная картинка. Ход занятия: Логопед: Кто сидит за столом? Ребенок: Девочка сидит. Логопед</w:t>
      </w:r>
      <w:proofErr w:type="gramStart"/>
      <w:r w:rsidRPr="006B58DC">
        <w:rPr>
          <w:color w:val="000000"/>
          <w:sz w:val="28"/>
          <w:szCs w:val="28"/>
        </w:rPr>
        <w:t>: Что</w:t>
      </w:r>
      <w:proofErr w:type="gramEnd"/>
      <w:r w:rsidRPr="006B58DC">
        <w:rPr>
          <w:color w:val="000000"/>
          <w:sz w:val="28"/>
          <w:szCs w:val="28"/>
        </w:rPr>
        <w:t xml:space="preserve"> девочка делает? Ребенок: Девочка кушает. Логопед</w:t>
      </w:r>
      <w:proofErr w:type="gramStart"/>
      <w:r w:rsidRPr="006B58DC">
        <w:rPr>
          <w:color w:val="000000"/>
          <w:sz w:val="28"/>
          <w:szCs w:val="28"/>
        </w:rPr>
        <w:t>: Что</w:t>
      </w:r>
      <w:proofErr w:type="gramEnd"/>
      <w:r w:rsidRPr="006B58DC">
        <w:rPr>
          <w:color w:val="000000"/>
          <w:sz w:val="28"/>
          <w:szCs w:val="28"/>
        </w:rPr>
        <w:t xml:space="preserve"> девочка кушает? Ребенок: Девочка кушает суп. Логопед</w:t>
      </w:r>
      <w:proofErr w:type="gramStart"/>
      <w:r w:rsidRPr="006B58DC">
        <w:rPr>
          <w:color w:val="000000"/>
          <w:sz w:val="28"/>
          <w:szCs w:val="28"/>
        </w:rPr>
        <w:t>: Чем</w:t>
      </w:r>
      <w:proofErr w:type="gramEnd"/>
      <w:r w:rsidRPr="006B58DC">
        <w:rPr>
          <w:color w:val="000000"/>
          <w:sz w:val="28"/>
          <w:szCs w:val="28"/>
        </w:rPr>
        <w:t xml:space="preserve"> кушает суп? Ребенок</w:t>
      </w:r>
      <w:proofErr w:type="gramStart"/>
      <w:r w:rsidRPr="006B58DC">
        <w:rPr>
          <w:color w:val="000000"/>
          <w:sz w:val="28"/>
          <w:szCs w:val="28"/>
        </w:rPr>
        <w:t>: Кушает</w:t>
      </w:r>
      <w:proofErr w:type="gramEnd"/>
      <w:r w:rsidRPr="006B58DC">
        <w:rPr>
          <w:color w:val="000000"/>
          <w:sz w:val="28"/>
          <w:szCs w:val="28"/>
        </w:rPr>
        <w:t xml:space="preserve"> суп ложкой.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3. Развитие сенсорного восприятия.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«Предмет и его изображение»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дать представление о разнообразии геометрических фигур. Ввести и закрепить в активном словаре названия некоторых объемных геометрических фигур. Формировать понятие о сходстве и различии предметов по форме. Продолжать формирование у ребенка фразовой речи, состоящей из простых предложений. Оборудование: кубик, шарик, треугольная призма, дощечка с изображением данных фигур. Ход занятия: логопед кладет на стол все фигурки и дощечку. Затем берет со стола кубик, спрашивает у ребенка: «Что это?». Тот отвечает: «Кубик». Логопед, показывая на дощечку, спрашивает: «А где здесь кубик?». «Вот кубик», — ребенок показывает на изображение кубика. «А теперь мы положим кубик на дощечку, где нарисован тоже кубик», — говорит логопед. После этого он предлагает ребенку разложить оставшиеся фигурки.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4. Понятие о величине.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«Покатаем мишек на машинах»</w:t>
      </w:r>
      <w:r w:rsidRPr="006B58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закреплять в активном словаре детей понятия «большой – маленький». Совершенствовать зрительное восприятие величины предмета. Продолжать формирование фразовой речи. Оборудование: 2 мишки разной величины и соответствующие им 2 машины. Ход занятия: логопед ставит перед ребенком 2 машины. Спрашивает: «Какая это машина, а эта?». Малыш отвечает аналогичные вопросы задает, показывая двух мишек. Затем предлагает покатать сначала большого медведя, потом маленького. Сопровождая действия ребенка словами: «Большой мишка едет в большой машине, а маленький – едет в маленькой. Повтори!»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5. Понятие о цвете</w:t>
      </w:r>
      <w:r w:rsidRPr="006B58DC">
        <w:rPr>
          <w:color w:val="000000"/>
          <w:sz w:val="28"/>
          <w:szCs w:val="28"/>
        </w:rPr>
        <w:t>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«Собери пирамидку».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закреплять в активной речи названия основных цветов. Выделять названный цвет из 2 – 3 других; самостоятельно определять цвет по инструкции логопеда. Продолжать работу по формированию фразовой речи. Оборудование: пирамидки 3 цветов (красный, желтый, зеленый) из трех колец каждая.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color w:val="000000"/>
          <w:sz w:val="28"/>
          <w:szCs w:val="28"/>
        </w:rPr>
        <w:lastRenderedPageBreak/>
        <w:t>Ход занятия: на столе стоят пирамидки. Логопед показывает на пирамидку и спрашивает: «Какого цвета?». Ребенок показывает. Логопед предлагает снять колечки и положить их на стол. Потом просит ребенка поочередно собрать пирамидки, надевая кольца не только по цвету, но и по величине.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6. Формирование понятия о количестве предметов.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«Матрешки»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закрепить в активной речи понятие о количестве. Совершенствовать зрительное восприятие количества предметов. Оборудование: предметные картинки: на одной нарисована 1 матрешка, на другой 2 матрешки, на третьей – 5 матрешек. Счетный материал – 8 одинаковых матрешек в коробочке. Ход занятия: логопед ставит перед ребенком коробку с матрешками и картинку с изображением 1 матрешки. Спрашивает: «Вася, сколько матрешек нарисовано?». Ребенок: «Одна матрешка». Логопед: «Возьми из коробки 1 матрешку и поставь на картинку». Малыш получает картинку с изображением двух матрешек. «Сколько здесь нарисовано матрешек?», — спрашивает логопед. «Две матрешки». Логопед: «Возьми из коробки 2 матрешки и поставь их на картинку». Затем ребенку дают картинку с 5 матрешками. Он говорит: «Много». «А сколько в коробке матрешек?», — спрашивает логопед. «Много матрешек», — отвечает ребенок.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7. Обучение конструированию.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«Построим ворота и домик».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</w:t>
      </w:r>
      <w:r w:rsidRPr="006B58DC">
        <w:rPr>
          <w:color w:val="000000"/>
          <w:sz w:val="28"/>
          <w:szCs w:val="28"/>
        </w:rPr>
        <w:t xml:space="preserve">: учить делать постройки по показу или образцу (домик) из строительного материала. Оборудование: по 3 бруска – для ребенка и логопеда, 2 кубика и 2 призмы – для ребенка и логопеда, маленькая машинка. Ход занятия: логопед строит ворота. Просит ребенка повторить за ним действия. Затем закрывает листом бумаги и строит домик. Говорит ребенку: </w:t>
      </w:r>
      <w:proofErr w:type="gramStart"/>
      <w:r w:rsidRPr="006B58DC">
        <w:rPr>
          <w:color w:val="000000"/>
          <w:sz w:val="28"/>
          <w:szCs w:val="28"/>
        </w:rPr>
        <w:t>А</w:t>
      </w:r>
      <w:proofErr w:type="gramEnd"/>
      <w:r w:rsidRPr="006B58DC">
        <w:rPr>
          <w:color w:val="000000"/>
          <w:sz w:val="28"/>
          <w:szCs w:val="28"/>
        </w:rPr>
        <w:t xml:space="preserve"> теперь построй еще домик». Ребенок строит. Постройку обыгрывают с помощью машины.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8. Развитие артикуляционной моторики и речевого дыхания.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«Птичка поет».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учить детей растягивать губы в «улыбке». Оборудование: заводная озвученная птичка. Ход занятия: логопед показывает птичку, говорит: «Посмотри, какая птичка». Заводит, ставит на стол: «Птичка поет – пи-и, пи-и, пи-и». Логопед обращает внимание ребенка на то, что губы растягиваются в стороны. «Как поет птичка?». Ребенок повторяет. Занятия всегда проводятся перед большим зеркалом.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4"/>
          <w:i/>
          <w:iCs/>
          <w:color w:val="000000"/>
          <w:sz w:val="28"/>
          <w:szCs w:val="28"/>
        </w:rPr>
        <w:t>9. Игры – разрядки.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color w:val="000000"/>
          <w:sz w:val="28"/>
          <w:szCs w:val="28"/>
        </w:rPr>
        <w:t xml:space="preserve">Основная роль игры-разрядки – активизация, концентрация внимания ребенка при выполнении различных заданий. Игра-разрядка является составной частью любого занятия, где возникает необходимость смены одного вида деятельности другим. Продолжительность игры-разрядки до 2 минут. Ее характер и способ выполнения зависят от уровня </w:t>
      </w:r>
      <w:proofErr w:type="spellStart"/>
      <w:r w:rsidRPr="006B58DC">
        <w:rPr>
          <w:color w:val="000000"/>
          <w:sz w:val="28"/>
          <w:szCs w:val="28"/>
        </w:rPr>
        <w:t>психоречевого</w:t>
      </w:r>
      <w:proofErr w:type="spellEnd"/>
      <w:r w:rsidRPr="006B58DC">
        <w:rPr>
          <w:color w:val="000000"/>
          <w:sz w:val="28"/>
          <w:szCs w:val="28"/>
        </w:rPr>
        <w:t xml:space="preserve"> развития ребенка.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«Как прыгает зайчик?»</w:t>
      </w:r>
      <w:r w:rsidRPr="006B58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 xml:space="preserve">способствовать активизации внимания. Учить детей выполнять движения не только по подражанию, но и по инструкции. Развивать зрительно – слуховое восприятие. Совершенствовать моторику ребенка. Ход занятия: логопед спрашивает: «Как прыгает зайка?». Дети сгибают руки в локтях, прижимают кулачки к груди и начинают прыгать на двух ногах. Прыжки сопровождают словами: </w:t>
      </w:r>
      <w:r w:rsidRPr="006B58DC">
        <w:rPr>
          <w:color w:val="000000"/>
          <w:sz w:val="28"/>
          <w:szCs w:val="28"/>
        </w:rPr>
        <w:lastRenderedPageBreak/>
        <w:t>«Прыг – скок, прыг – скок». В ходе игры логопед следит за выполнением движений детьми.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B58DC">
        <w:rPr>
          <w:rStyle w:val="a5"/>
          <w:color w:val="000000"/>
          <w:sz w:val="28"/>
          <w:szCs w:val="28"/>
        </w:rPr>
        <w:t>«Ручки вверх, помашем ими»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rStyle w:val="a4"/>
          <w:color w:val="000000"/>
          <w:sz w:val="28"/>
          <w:szCs w:val="28"/>
        </w:rPr>
        <w:t>Цель:</w:t>
      </w:r>
      <w:r w:rsidRPr="006B58DC">
        <w:rPr>
          <w:rStyle w:val="apple-converted-space"/>
          <w:color w:val="000000"/>
          <w:sz w:val="28"/>
          <w:szCs w:val="28"/>
        </w:rPr>
        <w:t> </w:t>
      </w:r>
      <w:r w:rsidRPr="006B58DC">
        <w:rPr>
          <w:color w:val="000000"/>
          <w:sz w:val="28"/>
          <w:szCs w:val="28"/>
        </w:rPr>
        <w:t>способствовать активизации внимания. Развивать зрительно – слуховое восприятие. Совершенствовать моторику ребенка. Оборудование: карточка с текстом: Ручки вверх, помашем ими. Ручки в стороны – вот так. Ручки вниз. Ножками потопали – вот так. Зашагали ножки</w:t>
      </w:r>
      <w:proofErr w:type="gramStart"/>
      <w:r w:rsidRPr="006B58DC">
        <w:rPr>
          <w:color w:val="000000"/>
          <w:sz w:val="28"/>
          <w:szCs w:val="28"/>
        </w:rPr>
        <w:t>, Побежали</w:t>
      </w:r>
      <w:proofErr w:type="gramEnd"/>
      <w:r w:rsidRPr="006B58DC">
        <w:rPr>
          <w:color w:val="000000"/>
          <w:sz w:val="28"/>
          <w:szCs w:val="28"/>
        </w:rPr>
        <w:t xml:space="preserve"> по дорожке. Ход занятия: логопед предлагает детям встать из – </w:t>
      </w:r>
      <w:proofErr w:type="gramStart"/>
      <w:r w:rsidRPr="006B58DC">
        <w:rPr>
          <w:color w:val="000000"/>
          <w:sz w:val="28"/>
          <w:szCs w:val="28"/>
        </w:rPr>
        <w:t>за стола</w:t>
      </w:r>
      <w:proofErr w:type="gramEnd"/>
      <w:r w:rsidRPr="006B58DC">
        <w:rPr>
          <w:color w:val="000000"/>
          <w:sz w:val="28"/>
          <w:szCs w:val="28"/>
        </w:rPr>
        <w:t xml:space="preserve"> и поиграть вместе с ним.</w:t>
      </w:r>
    </w:p>
    <w:p w:rsidR="00C279DB" w:rsidRPr="006B58DC" w:rsidRDefault="00C279DB" w:rsidP="00C279D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C279DB" w:rsidRPr="006B58DC" w:rsidRDefault="00C279DB" w:rsidP="00C27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4D" w:rsidRDefault="0054454D">
      <w:bookmarkStart w:id="0" w:name="_GoBack"/>
      <w:bookmarkEnd w:id="0"/>
    </w:p>
    <w:sectPr w:rsidR="0054454D" w:rsidSect="006B58D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DB"/>
    <w:rsid w:val="0054454D"/>
    <w:rsid w:val="00C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14B6-1F59-4766-BDC3-BED9449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9DB"/>
    <w:rPr>
      <w:b/>
      <w:bCs/>
    </w:rPr>
  </w:style>
  <w:style w:type="character" w:styleId="a5">
    <w:name w:val="Emphasis"/>
    <w:basedOn w:val="a0"/>
    <w:uiPriority w:val="20"/>
    <w:qFormat/>
    <w:rsid w:val="00C279DB"/>
    <w:rPr>
      <w:i/>
      <w:iCs/>
    </w:rPr>
  </w:style>
  <w:style w:type="character" w:customStyle="1" w:styleId="apple-converted-space">
    <w:name w:val="apple-converted-space"/>
    <w:basedOn w:val="a0"/>
    <w:rsid w:val="00C2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2023-04-17T09:31:00Z</dcterms:created>
  <dcterms:modified xsi:type="dcterms:W3CDTF">2023-04-17T09:31:00Z</dcterms:modified>
</cp:coreProperties>
</file>