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EBA5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1"/>
        <w:rPr>
          <w:rFonts w:eastAsia="Times New Roman"/>
          <w:b/>
          <w:bCs/>
          <w:szCs w:val="24"/>
          <w:lang w:eastAsia="ru-RU"/>
        </w:rPr>
      </w:pPr>
      <w:r w:rsidRPr="00F26654">
        <w:rPr>
          <w:rFonts w:eastAsia="Times New Roman"/>
          <w:b/>
          <w:bCs/>
          <w:szCs w:val="24"/>
          <w:lang w:eastAsia="ru-RU"/>
        </w:rPr>
        <w:t>Развитие музыкального слуха у детей</w:t>
      </w:r>
    </w:p>
    <w:p w14:paraId="5BE3C0EE" w14:textId="101CE551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Музыкальное развитие ребенка самое понятное и легко реализуемое направление гармоничного развития малышей. Ведь все детки любят петь, танцевать и слушать музыку. С помощью музыки можно корректировать эмоциональное состояние ребенка, успокоить, развеселить, направить неуёмную энергию в мирное русло.</w:t>
      </w:r>
    </w:p>
    <w:p w14:paraId="4B6D5442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При этом, в рамках музыкального развития родителей часто интересует вопрос развития музыкального слуха у детей. Как проверить есть ли этот слух, как его развивать и что нужно делать, чтобы музыкальный слух у ребенка не ухудшался? Давайте разбираться.</w:t>
      </w:r>
    </w:p>
    <w:p w14:paraId="3C465419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Скажем сразу, что музыкальный слух есть у всех. Другой вопрос на сколько он развит. При этом абсолютный музыкальный слух может быть врожденным или приобретенным в результате длительных занятий в музыкальных образовательных учреждениях. Единственное, в чем сходятся все музыкальные педагоги – это чем раньше вы начнете развивать музыкальный слух, тем больших результатов можете достичь, поскольку при неправильном обращении последний может ухудшаться.</w:t>
      </w:r>
    </w:p>
    <w:p w14:paraId="7115210A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proofErr w:type="spellStart"/>
      <w:r w:rsidRPr="00F26654">
        <w:rPr>
          <w:rFonts w:eastAsia="Times New Roman"/>
          <w:szCs w:val="24"/>
          <w:lang w:eastAsia="ru-RU"/>
        </w:rPr>
        <w:t>Сензитивный</w:t>
      </w:r>
      <w:proofErr w:type="spellEnd"/>
      <w:r w:rsidRPr="00F26654">
        <w:rPr>
          <w:rFonts w:eastAsia="Times New Roman"/>
          <w:szCs w:val="24"/>
          <w:lang w:eastAsia="ru-RU"/>
        </w:rPr>
        <w:t xml:space="preserve"> период для развития слуха является возраст от 1,5 до 3 лет. В это время ребенок особо чувствителен к внешним сенсорным воздействиям и главная задача родителей привить любовь к музыкальным занятиям и играм. Развитие музыкального слуха связано со способностью различать тембр, высоту, длительность и громкость звука.</w:t>
      </w:r>
    </w:p>
    <w:p w14:paraId="52A1744B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Какие же виды музыкальной деятельности способствую развитию слуха? Это:</w:t>
      </w:r>
    </w:p>
    <w:p w14:paraId="16F73E3C" w14:textId="77777777" w:rsidR="00F26654" w:rsidRPr="00F26654" w:rsidRDefault="00F26654" w:rsidP="00F26654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прослушивание музыкальных произведений;</w:t>
      </w:r>
    </w:p>
    <w:p w14:paraId="261B473C" w14:textId="77777777" w:rsidR="00F26654" w:rsidRPr="00F26654" w:rsidRDefault="00F26654" w:rsidP="00F26654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игра на музыкальных инструментах;</w:t>
      </w:r>
    </w:p>
    <w:p w14:paraId="7F888E8D" w14:textId="77777777" w:rsidR="00F26654" w:rsidRPr="00F26654" w:rsidRDefault="00F26654" w:rsidP="00F26654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танец под музыку;</w:t>
      </w:r>
    </w:p>
    <w:p w14:paraId="34D1BB8C" w14:textId="77777777" w:rsidR="00F26654" w:rsidRPr="00F26654" w:rsidRDefault="00F26654" w:rsidP="00F26654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пение;</w:t>
      </w:r>
    </w:p>
    <w:p w14:paraId="6D14BB4E" w14:textId="77777777" w:rsidR="00F26654" w:rsidRPr="00F26654" w:rsidRDefault="00F26654" w:rsidP="00F26654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сочинение собственных мелодий.</w:t>
      </w:r>
    </w:p>
    <w:p w14:paraId="4F628A2F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proofErr w:type="gramStart"/>
      <w:r w:rsidRPr="00F26654">
        <w:rPr>
          <w:rFonts w:eastAsia="Times New Roman"/>
          <w:szCs w:val="24"/>
          <w:lang w:eastAsia="ru-RU"/>
        </w:rPr>
        <w:t>Рассмотрим</w:t>
      </w:r>
      <w:proofErr w:type="gramEnd"/>
      <w:r w:rsidRPr="00F26654">
        <w:rPr>
          <w:rFonts w:eastAsia="Times New Roman"/>
          <w:szCs w:val="24"/>
          <w:lang w:eastAsia="ru-RU"/>
        </w:rPr>
        <w:t xml:space="preserve"> как реализовать эти виды в формате игры.</w:t>
      </w:r>
    </w:p>
    <w:p w14:paraId="125C07D1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2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Выбор музыкальных произведений для прослушивания</w:t>
      </w:r>
    </w:p>
    <w:p w14:paraId="6FA48F20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Конечно же, классика вне конкуренции. Начните с произведений Моцарта, Чайковского, Вивальди, Шопена постепенно расширяя репертуар. Важно чтобы музыка нравилась и вам и ребенку. Обсуждайте, какое настроение передает музыка (грусть, радость, веселье), что хочется под нее делать (плакать, танцевать, маршировать).</w:t>
      </w:r>
    </w:p>
    <w:p w14:paraId="1713B34B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Попробуйте с малышом изобразить ассоциации, которые вызывает музыка на бумаге. Малыши хорошо улавливают суть такого задания, предлагая изобразить позднюю унылую осень или скачущего кузнечика в поле. Некоторые произведения, также, будут хороши для развития чувства ритма (И. Штраус «Радецкий марш»). Если произведение имеет выраженный ритмический рисунок, то предварительно прослушав – прохлопайте его в ладоши или простучите барабанными палочками.</w:t>
      </w:r>
    </w:p>
    <w:p w14:paraId="69D1F0AD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Включите в ваш список прослушивания звуки природы, детские песенки, легкий джаз.</w:t>
      </w:r>
    </w:p>
    <w:p w14:paraId="360B1209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Отводите для прослушивания определенное время, не допуская постоянного звучания музыки фоном. При наличии постоянного шумового воздействия (включенная музыка, телевизор, радио) слух притупляется, поэтому давайте ребенку возможность побыть в тишине.</w:t>
      </w:r>
    </w:p>
    <w:p w14:paraId="61BFC067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Хорошей идеей будет посещение детских концертов, музыкальных представлений и </w:t>
      </w:r>
      <w:hyperlink r:id="rId5" w:tgtFrame="_blank" w:tooltip="Первое знакомство с театром" w:history="1">
        <w:r w:rsidRPr="00F26654">
          <w:rPr>
            <w:rFonts w:eastAsia="Times New Roman"/>
            <w:szCs w:val="24"/>
            <w:u w:val="single"/>
            <w:lang w:eastAsia="ru-RU"/>
          </w:rPr>
          <w:t>театра</w:t>
        </w:r>
      </w:hyperlink>
      <w:r w:rsidRPr="00F26654">
        <w:rPr>
          <w:rFonts w:eastAsia="Times New Roman"/>
          <w:szCs w:val="24"/>
          <w:lang w:eastAsia="ru-RU"/>
        </w:rPr>
        <w:t>. Все это обогатит мир ребенка и будет способствовать его музыкальному развитию.</w:t>
      </w:r>
    </w:p>
    <w:p w14:paraId="14452728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2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 Игры с инструментами для развития музыкального слуха</w:t>
      </w:r>
    </w:p>
    <w:p w14:paraId="3BFBE70C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Шумовые коробочки</w:t>
      </w:r>
    </w:p>
    <w:p w14:paraId="49DB9612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Делаются они очень просто путем засыпания различных сыпучих материалов в яйца от киндеров. Чтобы контейнер не открылся его можно обвязать или надеть </w:t>
      </w:r>
      <w:proofErr w:type="spellStart"/>
      <w:r w:rsidRPr="00F26654">
        <w:rPr>
          <w:rFonts w:eastAsia="Times New Roman"/>
          <w:szCs w:val="24"/>
          <w:lang w:eastAsia="ru-RU"/>
        </w:rPr>
        <w:t>термопленку</w:t>
      </w:r>
      <w:proofErr w:type="spellEnd"/>
      <w:r w:rsidRPr="00F26654">
        <w:rPr>
          <w:rFonts w:eastAsia="Times New Roman"/>
          <w:szCs w:val="24"/>
          <w:lang w:eastAsia="ru-RU"/>
        </w:rPr>
        <w:t xml:space="preserve"> для пасхальных яиц. Теперь шумим полученными коробочками и находим самую громкую, тихую, с нежным и грубым звуком. Если в коробочки засыпать парные наполнители, то можно играть в игру «Найди пару на слух». Важно чтобы контейнеры были одного цвета и ребенок определял пары и громкость именно на слух, а не запоминал нужные коробочки.</w:t>
      </w:r>
    </w:p>
    <w:p w14:paraId="0818FACC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Ищем зверюшек</w:t>
      </w:r>
    </w:p>
    <w:p w14:paraId="415A17CF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lastRenderedPageBreak/>
        <w:t>Если у вас дома есть настоящий музыкальный инструмент, покажите, как сыграть шаги разных животных (высота звука будет изменяться в зависимости от животного с высоких нот до низких):</w:t>
      </w:r>
    </w:p>
    <w:p w14:paraId="385046C7" w14:textId="77777777" w:rsidR="00F26654" w:rsidRPr="00F26654" w:rsidRDefault="00F26654" w:rsidP="00F2665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мышка бежит;</w:t>
      </w:r>
    </w:p>
    <w:p w14:paraId="7AB80D51" w14:textId="77777777" w:rsidR="00F26654" w:rsidRPr="00F26654" w:rsidRDefault="00F26654" w:rsidP="00F2665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зайчик скачет;</w:t>
      </w:r>
    </w:p>
    <w:p w14:paraId="01E3D224" w14:textId="77777777" w:rsidR="00F26654" w:rsidRPr="00F26654" w:rsidRDefault="00F26654" w:rsidP="00F2665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волк ищет поживу;</w:t>
      </w:r>
    </w:p>
    <w:p w14:paraId="1C017058" w14:textId="77777777" w:rsidR="00F26654" w:rsidRPr="00F26654" w:rsidRDefault="00F26654" w:rsidP="00F2665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медведь идет сучья ломает.</w:t>
      </w:r>
    </w:p>
    <w:p w14:paraId="7E3F9B76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Научились? Теперь загадывайте друг другу загадки – закрывайте глаза, малыш исполняет, а вы угадываете, кого он сыграл. Потом меняйтесь ролями.</w:t>
      </w:r>
    </w:p>
    <w:p w14:paraId="693BF740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Узнай по звуку</w:t>
      </w:r>
    </w:p>
    <w:p w14:paraId="3C8935FB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Собираем все </w:t>
      </w:r>
      <w:hyperlink r:id="rId6" w:tgtFrame="_blank" w:tooltip="«Шум дождя» — музыкальный инструмент своими руками" w:history="1">
        <w:r w:rsidRPr="00F26654">
          <w:rPr>
            <w:rFonts w:eastAsia="Times New Roman"/>
            <w:szCs w:val="24"/>
            <w:u w:val="single"/>
            <w:lang w:eastAsia="ru-RU"/>
          </w:rPr>
          <w:t>музыкальные инструменты</w:t>
        </w:r>
      </w:hyperlink>
      <w:r w:rsidRPr="00F26654">
        <w:rPr>
          <w:rFonts w:eastAsia="Times New Roman"/>
          <w:szCs w:val="24"/>
          <w:lang w:eastAsia="ru-RU"/>
        </w:rPr>
        <w:t>, которые есть у нас дома, играем. Потом ребенок закрывает глаза (можно надеть повязку) – вы играете, а малыш угадывает, какой инструмент издает звук.</w:t>
      </w:r>
    </w:p>
    <w:p w14:paraId="76E8AEF4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Где звук</w:t>
      </w:r>
    </w:p>
    <w:p w14:paraId="578CBF80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Игра похожа на предыдущую. Малыш с закрытыми глазами сидит в центре, а вы перемещаетесь по комнате и звените в колокольчик (инструмент может быть любой). Задача малыша угадать ваше местоположение и указывать пальчиком откуда доносится звук.</w:t>
      </w:r>
    </w:p>
    <w:p w14:paraId="4D9B6AE4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Тихо-громко</w:t>
      </w:r>
    </w:p>
    <w:p w14:paraId="5E607B0D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proofErr w:type="gramStart"/>
      <w:r w:rsidRPr="00F26654">
        <w:rPr>
          <w:rFonts w:eastAsia="Times New Roman"/>
          <w:szCs w:val="24"/>
          <w:lang w:eastAsia="ru-RU"/>
        </w:rPr>
        <w:t>Подвижная игра</w:t>
      </w:r>
      <w:proofErr w:type="gramEnd"/>
      <w:r w:rsidRPr="00F26654">
        <w:rPr>
          <w:rFonts w:eastAsia="Times New Roman"/>
          <w:szCs w:val="24"/>
          <w:lang w:eastAsia="ru-RU"/>
        </w:rPr>
        <w:t xml:space="preserve"> для которой понадобится барабан или бубен. Под тихие удары малыш ходит, под удары средней интенсивности прыгает, под громкие удары бегает. Игра также развивает внимание и физическую сферу.</w:t>
      </w:r>
    </w:p>
    <w:p w14:paraId="365D93D7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Подобная игра с </w:t>
      </w:r>
      <w:hyperlink r:id="rId7" w:tgtFrame="_blank" w:tooltip="Погремушка крючком «Ромашка»" w:history="1">
        <w:r w:rsidRPr="00F26654">
          <w:rPr>
            <w:rFonts w:eastAsia="Times New Roman"/>
            <w:szCs w:val="24"/>
            <w:u w:val="single"/>
            <w:lang w:eastAsia="ru-RU"/>
          </w:rPr>
          <w:t>погремушкой</w:t>
        </w:r>
      </w:hyperlink>
      <w:r w:rsidRPr="00F26654">
        <w:rPr>
          <w:rFonts w:eastAsia="Times New Roman"/>
          <w:szCs w:val="24"/>
          <w:lang w:eastAsia="ru-RU"/>
        </w:rPr>
        <w:t>. Тихо шумим – хорошая погода и ребенок резвится на солнышке, сильно тарахтим – пошел ливень, скорее прячемся в домик/на диване/под зонтом.</w:t>
      </w:r>
    </w:p>
    <w:p w14:paraId="3EFD6B15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Играем на инструментах</w:t>
      </w:r>
    </w:p>
    <w:p w14:paraId="1B01E584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Кроме того, что вы позволите ребенку играть на детских и настоящих инструментах руками и другими частями тела – научите его исполнять детские песенки в рамках одной октавы. Для этого замените ноты числами или разными цветами (при игре на цветном ксилофоне). В случае с числами договоритесь с ребенком какие цифры какой клавише соответствуют. Пример такой песенки:</w:t>
      </w:r>
    </w:p>
    <w:p w14:paraId="32CEA71C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4      </w:t>
      </w:r>
      <w:proofErr w:type="gramStart"/>
      <w:r w:rsidRPr="00F26654">
        <w:rPr>
          <w:rFonts w:eastAsia="Times New Roman"/>
          <w:szCs w:val="24"/>
          <w:lang w:eastAsia="ru-RU"/>
        </w:rPr>
        <w:t>3  2</w:t>
      </w:r>
      <w:proofErr w:type="gramEnd"/>
      <w:r w:rsidRPr="00F26654">
        <w:rPr>
          <w:rFonts w:eastAsia="Times New Roman"/>
          <w:szCs w:val="24"/>
          <w:lang w:eastAsia="ru-RU"/>
        </w:rPr>
        <w:t xml:space="preserve">  1  5   5</w:t>
      </w:r>
    </w:p>
    <w:p w14:paraId="3CEDB2D1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proofErr w:type="spellStart"/>
      <w:proofErr w:type="gramStart"/>
      <w:r w:rsidRPr="00F26654">
        <w:rPr>
          <w:rFonts w:eastAsia="Times New Roman"/>
          <w:szCs w:val="24"/>
          <w:lang w:eastAsia="ru-RU"/>
        </w:rPr>
        <w:t>Жи</w:t>
      </w:r>
      <w:proofErr w:type="spellEnd"/>
      <w:r w:rsidRPr="00F26654">
        <w:rPr>
          <w:rFonts w:eastAsia="Times New Roman"/>
          <w:szCs w:val="24"/>
          <w:lang w:eastAsia="ru-RU"/>
        </w:rPr>
        <w:t>-ли</w:t>
      </w:r>
      <w:proofErr w:type="gramEnd"/>
      <w:r w:rsidRPr="00F26654">
        <w:rPr>
          <w:rFonts w:eastAsia="Times New Roman"/>
          <w:szCs w:val="24"/>
          <w:lang w:eastAsia="ru-RU"/>
        </w:rPr>
        <w:t xml:space="preserve"> у ба-</w:t>
      </w:r>
      <w:proofErr w:type="spellStart"/>
      <w:r w:rsidRPr="00F26654">
        <w:rPr>
          <w:rFonts w:eastAsia="Times New Roman"/>
          <w:szCs w:val="24"/>
          <w:lang w:eastAsia="ru-RU"/>
        </w:rPr>
        <w:t>бу</w:t>
      </w:r>
      <w:proofErr w:type="spellEnd"/>
      <w:r w:rsidRPr="00F26654">
        <w:rPr>
          <w:rFonts w:eastAsia="Times New Roman"/>
          <w:szCs w:val="24"/>
          <w:lang w:eastAsia="ru-RU"/>
        </w:rPr>
        <w:t>-си</w:t>
      </w:r>
    </w:p>
    <w:p w14:paraId="05F1C702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4      3   2    1    </w:t>
      </w:r>
      <w:proofErr w:type="gramStart"/>
      <w:r w:rsidRPr="00F26654">
        <w:rPr>
          <w:rFonts w:eastAsia="Times New Roman"/>
          <w:szCs w:val="24"/>
          <w:lang w:eastAsia="ru-RU"/>
        </w:rPr>
        <w:t>5  5</w:t>
      </w:r>
      <w:proofErr w:type="gramEnd"/>
    </w:p>
    <w:p w14:paraId="276C4B5B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Два </w:t>
      </w:r>
      <w:proofErr w:type="spellStart"/>
      <w:proofErr w:type="gramStart"/>
      <w:r w:rsidRPr="00F26654">
        <w:rPr>
          <w:rFonts w:eastAsia="Times New Roman"/>
          <w:szCs w:val="24"/>
          <w:lang w:eastAsia="ru-RU"/>
        </w:rPr>
        <w:t>ве</w:t>
      </w:r>
      <w:proofErr w:type="spellEnd"/>
      <w:r w:rsidRPr="00F26654">
        <w:rPr>
          <w:rFonts w:eastAsia="Times New Roman"/>
          <w:szCs w:val="24"/>
          <w:lang w:eastAsia="ru-RU"/>
        </w:rPr>
        <w:t>-се-</w:t>
      </w:r>
      <w:proofErr w:type="spellStart"/>
      <w:r w:rsidRPr="00F26654">
        <w:rPr>
          <w:rFonts w:eastAsia="Times New Roman"/>
          <w:szCs w:val="24"/>
          <w:lang w:eastAsia="ru-RU"/>
        </w:rPr>
        <w:t>лых</w:t>
      </w:r>
      <w:proofErr w:type="spellEnd"/>
      <w:proofErr w:type="gramEnd"/>
      <w:r w:rsidRPr="00F26654">
        <w:rPr>
          <w:rFonts w:eastAsia="Times New Roman"/>
          <w:szCs w:val="24"/>
          <w:lang w:eastAsia="ru-RU"/>
        </w:rPr>
        <w:t xml:space="preserve"> </w:t>
      </w:r>
      <w:proofErr w:type="spellStart"/>
      <w:r w:rsidRPr="00F26654">
        <w:rPr>
          <w:rFonts w:eastAsia="Times New Roman"/>
          <w:szCs w:val="24"/>
          <w:lang w:eastAsia="ru-RU"/>
        </w:rPr>
        <w:t>гу-ся</w:t>
      </w:r>
      <w:proofErr w:type="spellEnd"/>
    </w:p>
    <w:p w14:paraId="00939B4F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4    6    6    4      3     5   5     3</w:t>
      </w:r>
    </w:p>
    <w:p w14:paraId="39B9D07C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О-дин </w:t>
      </w:r>
      <w:proofErr w:type="gramStart"/>
      <w:r w:rsidRPr="00F26654">
        <w:rPr>
          <w:rFonts w:eastAsia="Times New Roman"/>
          <w:szCs w:val="24"/>
          <w:lang w:eastAsia="ru-RU"/>
        </w:rPr>
        <w:t>се-</w:t>
      </w:r>
      <w:proofErr w:type="spellStart"/>
      <w:r w:rsidRPr="00F26654">
        <w:rPr>
          <w:rFonts w:eastAsia="Times New Roman"/>
          <w:szCs w:val="24"/>
          <w:lang w:eastAsia="ru-RU"/>
        </w:rPr>
        <w:t>рый</w:t>
      </w:r>
      <w:proofErr w:type="spellEnd"/>
      <w:proofErr w:type="gramEnd"/>
      <w:r w:rsidRPr="00F26654">
        <w:rPr>
          <w:rFonts w:eastAsia="Times New Roman"/>
          <w:szCs w:val="24"/>
          <w:lang w:eastAsia="ru-RU"/>
        </w:rPr>
        <w:t xml:space="preserve">, </w:t>
      </w:r>
      <w:proofErr w:type="spellStart"/>
      <w:r w:rsidRPr="00F26654">
        <w:rPr>
          <w:rFonts w:eastAsia="Times New Roman"/>
          <w:szCs w:val="24"/>
          <w:lang w:eastAsia="ru-RU"/>
        </w:rPr>
        <w:t>дру</w:t>
      </w:r>
      <w:proofErr w:type="spellEnd"/>
      <w:r w:rsidRPr="00F26654">
        <w:rPr>
          <w:rFonts w:eastAsia="Times New Roman"/>
          <w:szCs w:val="24"/>
          <w:lang w:eastAsia="ru-RU"/>
        </w:rPr>
        <w:t>-гой бе-лый,</w:t>
      </w:r>
    </w:p>
    <w:p w14:paraId="287FF406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2     3    4   2    1   1</w:t>
      </w:r>
    </w:p>
    <w:p w14:paraId="4FC15A5A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Два </w:t>
      </w:r>
      <w:proofErr w:type="spellStart"/>
      <w:proofErr w:type="gramStart"/>
      <w:r w:rsidRPr="00F26654">
        <w:rPr>
          <w:rFonts w:eastAsia="Times New Roman"/>
          <w:szCs w:val="24"/>
          <w:lang w:eastAsia="ru-RU"/>
        </w:rPr>
        <w:t>ве</w:t>
      </w:r>
      <w:proofErr w:type="spellEnd"/>
      <w:r w:rsidRPr="00F26654">
        <w:rPr>
          <w:rFonts w:eastAsia="Times New Roman"/>
          <w:szCs w:val="24"/>
          <w:lang w:eastAsia="ru-RU"/>
        </w:rPr>
        <w:t>-се-</w:t>
      </w:r>
      <w:proofErr w:type="spellStart"/>
      <w:r w:rsidRPr="00F26654">
        <w:rPr>
          <w:rFonts w:eastAsia="Times New Roman"/>
          <w:szCs w:val="24"/>
          <w:lang w:eastAsia="ru-RU"/>
        </w:rPr>
        <w:t>лых</w:t>
      </w:r>
      <w:proofErr w:type="spellEnd"/>
      <w:proofErr w:type="gramEnd"/>
      <w:r w:rsidRPr="00F26654">
        <w:rPr>
          <w:rFonts w:eastAsia="Times New Roman"/>
          <w:szCs w:val="24"/>
          <w:lang w:eastAsia="ru-RU"/>
        </w:rPr>
        <w:t xml:space="preserve"> </w:t>
      </w:r>
      <w:proofErr w:type="spellStart"/>
      <w:r w:rsidRPr="00F26654">
        <w:rPr>
          <w:rFonts w:eastAsia="Times New Roman"/>
          <w:szCs w:val="24"/>
          <w:lang w:eastAsia="ru-RU"/>
        </w:rPr>
        <w:t>гу-ся</w:t>
      </w:r>
      <w:proofErr w:type="spellEnd"/>
      <w:r w:rsidRPr="00F26654">
        <w:rPr>
          <w:rFonts w:eastAsia="Times New Roman"/>
          <w:szCs w:val="24"/>
          <w:lang w:eastAsia="ru-RU"/>
        </w:rPr>
        <w:t>!</w:t>
      </w:r>
    </w:p>
    <w:p w14:paraId="47B4162C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4    6    6    4      3     5   5     3</w:t>
      </w:r>
    </w:p>
    <w:p w14:paraId="62C369E7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О-дин </w:t>
      </w:r>
      <w:proofErr w:type="gramStart"/>
      <w:r w:rsidRPr="00F26654">
        <w:rPr>
          <w:rFonts w:eastAsia="Times New Roman"/>
          <w:szCs w:val="24"/>
          <w:lang w:eastAsia="ru-RU"/>
        </w:rPr>
        <w:t>се-</w:t>
      </w:r>
      <w:proofErr w:type="spellStart"/>
      <w:r w:rsidRPr="00F26654">
        <w:rPr>
          <w:rFonts w:eastAsia="Times New Roman"/>
          <w:szCs w:val="24"/>
          <w:lang w:eastAsia="ru-RU"/>
        </w:rPr>
        <w:t>рый</w:t>
      </w:r>
      <w:proofErr w:type="spellEnd"/>
      <w:proofErr w:type="gramEnd"/>
      <w:r w:rsidRPr="00F26654">
        <w:rPr>
          <w:rFonts w:eastAsia="Times New Roman"/>
          <w:szCs w:val="24"/>
          <w:lang w:eastAsia="ru-RU"/>
        </w:rPr>
        <w:t xml:space="preserve">, </w:t>
      </w:r>
      <w:proofErr w:type="spellStart"/>
      <w:r w:rsidRPr="00F26654">
        <w:rPr>
          <w:rFonts w:eastAsia="Times New Roman"/>
          <w:szCs w:val="24"/>
          <w:lang w:eastAsia="ru-RU"/>
        </w:rPr>
        <w:t>дру</w:t>
      </w:r>
      <w:proofErr w:type="spellEnd"/>
      <w:r w:rsidRPr="00F26654">
        <w:rPr>
          <w:rFonts w:eastAsia="Times New Roman"/>
          <w:szCs w:val="24"/>
          <w:lang w:eastAsia="ru-RU"/>
        </w:rPr>
        <w:t>-гой бе-лый,</w:t>
      </w:r>
    </w:p>
    <w:p w14:paraId="7DC2AD8A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2     3    4   2    1   1</w:t>
      </w:r>
    </w:p>
    <w:p w14:paraId="3088732E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Два </w:t>
      </w:r>
      <w:proofErr w:type="spellStart"/>
      <w:proofErr w:type="gramStart"/>
      <w:r w:rsidRPr="00F26654">
        <w:rPr>
          <w:rFonts w:eastAsia="Times New Roman"/>
          <w:szCs w:val="24"/>
          <w:lang w:eastAsia="ru-RU"/>
        </w:rPr>
        <w:t>ве</w:t>
      </w:r>
      <w:proofErr w:type="spellEnd"/>
      <w:r w:rsidRPr="00F26654">
        <w:rPr>
          <w:rFonts w:eastAsia="Times New Roman"/>
          <w:szCs w:val="24"/>
          <w:lang w:eastAsia="ru-RU"/>
        </w:rPr>
        <w:t>-се-</w:t>
      </w:r>
      <w:proofErr w:type="spellStart"/>
      <w:r w:rsidRPr="00F26654">
        <w:rPr>
          <w:rFonts w:eastAsia="Times New Roman"/>
          <w:szCs w:val="24"/>
          <w:lang w:eastAsia="ru-RU"/>
        </w:rPr>
        <w:t>лых</w:t>
      </w:r>
      <w:proofErr w:type="spellEnd"/>
      <w:proofErr w:type="gramEnd"/>
      <w:r w:rsidRPr="00F26654">
        <w:rPr>
          <w:rFonts w:eastAsia="Times New Roman"/>
          <w:szCs w:val="24"/>
          <w:lang w:eastAsia="ru-RU"/>
        </w:rPr>
        <w:t xml:space="preserve"> </w:t>
      </w:r>
      <w:proofErr w:type="spellStart"/>
      <w:r w:rsidRPr="00F26654">
        <w:rPr>
          <w:rFonts w:eastAsia="Times New Roman"/>
          <w:szCs w:val="24"/>
          <w:lang w:eastAsia="ru-RU"/>
        </w:rPr>
        <w:t>гу-ся</w:t>
      </w:r>
      <w:proofErr w:type="spellEnd"/>
      <w:r w:rsidRPr="00F26654">
        <w:rPr>
          <w:rFonts w:eastAsia="Times New Roman"/>
          <w:szCs w:val="24"/>
          <w:lang w:eastAsia="ru-RU"/>
        </w:rPr>
        <w:t>!</w:t>
      </w:r>
    </w:p>
    <w:p w14:paraId="7DB782D9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Источник</w:t>
      </w:r>
    </w:p>
    <w:p w14:paraId="0423C88E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2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 Поем песенки</w:t>
      </w:r>
    </w:p>
    <w:p w14:paraId="6BD19DAA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Все начинается с потешек и попевок, которыми мама или бабушка сопровождают игры и уход, а также с колыбельных песен. Поскольку развитие малыша строится на подражании, </w:t>
      </w:r>
      <w:proofErr w:type="gramStart"/>
      <w:r w:rsidRPr="00F26654">
        <w:rPr>
          <w:rFonts w:eastAsia="Times New Roman"/>
          <w:szCs w:val="24"/>
          <w:lang w:eastAsia="ru-RU"/>
        </w:rPr>
        <w:t>то</w:t>
      </w:r>
      <w:proofErr w:type="gramEnd"/>
      <w:r w:rsidRPr="00F26654">
        <w:rPr>
          <w:rFonts w:eastAsia="Times New Roman"/>
          <w:szCs w:val="24"/>
          <w:lang w:eastAsia="ru-RU"/>
        </w:rPr>
        <w:t xml:space="preserve"> чем с большим энтузиазмом поет мама, тем быстрее запоет малыш. Если вы испытываете неловкость в процессе исполнения – пойте наедине с ребенком и включайте аудиозаписи детских песен. Вначале, ребенок будет допевать припевы, а позже и всю песню. Выбирать можно из любых песен, которые нравятся малышу.</w:t>
      </w:r>
    </w:p>
    <w:p w14:paraId="639A77CB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lastRenderedPageBreak/>
        <w:t>Поощряйте ребенка в собственном сочинении песен. Вначале это будет «что вижу, то и пою», позже появятся рифмованные куплеты. Если вас ограничивает наличие соседей – устраивайте концерты на улице (в теплое время года).</w:t>
      </w:r>
    </w:p>
    <w:p w14:paraId="37F29C76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3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Разное звучание</w:t>
      </w:r>
    </w:p>
    <w:p w14:paraId="71691C0D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Ребенок еще до года интуитивно экспериментирует с высотой и тембром голоса. Предложите ему сделать это осознанно в более старшем возрасте. Пойте вместе а-а-а на разный лад:</w:t>
      </w:r>
    </w:p>
    <w:p w14:paraId="68661FF9" w14:textId="77777777" w:rsidR="00F26654" w:rsidRPr="00F26654" w:rsidRDefault="00F26654" w:rsidP="00F26654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доктор просит показать горлышко;</w:t>
      </w:r>
    </w:p>
    <w:p w14:paraId="30E57A09" w14:textId="77777777" w:rsidR="00F26654" w:rsidRPr="00F26654" w:rsidRDefault="00F26654" w:rsidP="00F26654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больно ударился;</w:t>
      </w:r>
    </w:p>
    <w:p w14:paraId="6E87784B" w14:textId="77777777" w:rsidR="00F26654" w:rsidRPr="00F26654" w:rsidRDefault="00F26654" w:rsidP="00F26654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колыбельная для куклы.</w:t>
      </w:r>
    </w:p>
    <w:p w14:paraId="5E1ECAF5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Потом о-о-о как:</w:t>
      </w:r>
    </w:p>
    <w:p w14:paraId="5E5D00A1" w14:textId="77777777" w:rsidR="00F26654" w:rsidRPr="00F26654" w:rsidRDefault="00F26654" w:rsidP="00F26654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удивление;</w:t>
      </w:r>
    </w:p>
    <w:p w14:paraId="30EE0259" w14:textId="77777777" w:rsidR="00F26654" w:rsidRPr="00F26654" w:rsidRDefault="00F26654" w:rsidP="00F26654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тяжело нести сумку;</w:t>
      </w:r>
    </w:p>
    <w:p w14:paraId="35DCCC5A" w14:textId="77777777" w:rsidR="00F26654" w:rsidRPr="00F26654" w:rsidRDefault="00F26654" w:rsidP="00F26654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веселая песенка.</w:t>
      </w:r>
    </w:p>
    <w:p w14:paraId="72985F20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 xml:space="preserve">Получилось? Переходим </w:t>
      </w:r>
      <w:proofErr w:type="gramStart"/>
      <w:r w:rsidRPr="00F26654">
        <w:rPr>
          <w:rFonts w:eastAsia="Times New Roman"/>
          <w:szCs w:val="24"/>
          <w:lang w:eastAsia="ru-RU"/>
        </w:rPr>
        <w:t>к слогам</w:t>
      </w:r>
      <w:proofErr w:type="gramEnd"/>
      <w:r w:rsidRPr="00F26654">
        <w:rPr>
          <w:rFonts w:eastAsia="Times New Roman"/>
          <w:szCs w:val="24"/>
          <w:lang w:eastAsia="ru-RU"/>
        </w:rPr>
        <w:t xml:space="preserve"> пропетым по трезвучию: ла-ла-ла, </w:t>
      </w:r>
      <w:proofErr w:type="spellStart"/>
      <w:r w:rsidRPr="00F26654">
        <w:rPr>
          <w:rFonts w:eastAsia="Times New Roman"/>
          <w:szCs w:val="24"/>
          <w:lang w:eastAsia="ru-RU"/>
        </w:rPr>
        <w:t>бим</w:t>
      </w:r>
      <w:proofErr w:type="spellEnd"/>
      <w:r w:rsidRPr="00F26654">
        <w:rPr>
          <w:rFonts w:eastAsia="Times New Roman"/>
          <w:szCs w:val="24"/>
          <w:lang w:eastAsia="ru-RU"/>
        </w:rPr>
        <w:t>-бом-бум.</w:t>
      </w:r>
    </w:p>
    <w:p w14:paraId="5A8644EF" w14:textId="77777777" w:rsidR="00F26654" w:rsidRPr="00F26654" w:rsidRDefault="00F26654" w:rsidP="00F26654">
      <w:pPr>
        <w:spacing w:after="0" w:line="240" w:lineRule="auto"/>
        <w:ind w:firstLine="142"/>
        <w:jc w:val="both"/>
        <w:outlineLvl w:val="2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Во что еще поиграть?</w:t>
      </w:r>
    </w:p>
    <w:p w14:paraId="6C0F7DD5" w14:textId="77777777" w:rsidR="00F26654" w:rsidRPr="00F26654" w:rsidRDefault="00F26654" w:rsidP="00F26654">
      <w:pPr>
        <w:numPr>
          <w:ilvl w:val="0"/>
          <w:numId w:val="5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Угадывайте домашних по их голосу или звуку шагов;</w:t>
      </w:r>
    </w:p>
    <w:p w14:paraId="295B3BA2" w14:textId="77777777" w:rsidR="00F26654" w:rsidRPr="00F26654" w:rsidRDefault="00F26654" w:rsidP="00F26654">
      <w:pPr>
        <w:numPr>
          <w:ilvl w:val="0"/>
          <w:numId w:val="5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На улице прислушивайтесь к звукам, которые обычно являются для нас фоном: голоса прохожих, шелест листвы, скрип снега;</w:t>
      </w:r>
    </w:p>
    <w:p w14:paraId="2C0B7505" w14:textId="77777777" w:rsidR="00F26654" w:rsidRPr="00F26654" w:rsidRDefault="00F26654" w:rsidP="00F26654">
      <w:pPr>
        <w:numPr>
          <w:ilvl w:val="0"/>
          <w:numId w:val="5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После прослушивания песенки. Постарайтесь ее воспроизвести максимально похоже на оригинал;</w:t>
      </w:r>
    </w:p>
    <w:p w14:paraId="4E94F903" w14:textId="77777777" w:rsidR="00F26654" w:rsidRPr="00F26654" w:rsidRDefault="00F26654" w:rsidP="00F26654">
      <w:pPr>
        <w:numPr>
          <w:ilvl w:val="0"/>
          <w:numId w:val="5"/>
        </w:num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Запоминайте тембр и голос ваших знакомых и пробуйте их воспроизвести, устраивая небольшие пародии. Следите, чтобы они были не обидными, мы же стремимся развивать все прекрасное в ребенке.</w:t>
      </w:r>
    </w:p>
    <w:p w14:paraId="4421CAC5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О том, </w:t>
      </w:r>
      <w:hyperlink r:id="rId8" w:tgtFrame="_blank" w:tooltip="Как научить ребёнка танцевать дома" w:history="1">
        <w:r w:rsidRPr="00F26654">
          <w:rPr>
            <w:rFonts w:eastAsia="Times New Roman"/>
            <w:szCs w:val="24"/>
            <w:u w:val="single"/>
            <w:lang w:eastAsia="ru-RU"/>
          </w:rPr>
          <w:t>как научить ребенка танцевать</w:t>
        </w:r>
      </w:hyperlink>
      <w:r w:rsidRPr="00F26654">
        <w:rPr>
          <w:rFonts w:eastAsia="Times New Roman"/>
          <w:szCs w:val="24"/>
          <w:lang w:eastAsia="ru-RU"/>
        </w:rPr>
        <w:t>, мы рассказывали в этой статье.</w:t>
      </w:r>
    </w:p>
    <w:p w14:paraId="5F6CC9DF" w14:textId="77777777" w:rsidR="00F26654" w:rsidRPr="00F26654" w:rsidRDefault="00F26654" w:rsidP="00F26654">
      <w:pPr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 w:rsidRPr="00F26654">
        <w:rPr>
          <w:rFonts w:eastAsia="Times New Roman"/>
          <w:szCs w:val="24"/>
          <w:lang w:eastAsia="ru-RU"/>
        </w:rPr>
        <w:t>А здесь увлеченная мама делится технологией изготовления </w:t>
      </w:r>
      <w:hyperlink r:id="rId9" w:tgtFrame="_blank" w:tooltip="Музыкальные игрушки для детей своими руками" w:history="1">
        <w:r w:rsidRPr="00F26654">
          <w:rPr>
            <w:rFonts w:eastAsia="Times New Roman"/>
            <w:szCs w:val="24"/>
            <w:u w:val="single"/>
            <w:lang w:eastAsia="ru-RU"/>
          </w:rPr>
          <w:t>музыкальных инструментов своими руками</w:t>
        </w:r>
      </w:hyperlink>
      <w:r w:rsidRPr="00F26654">
        <w:rPr>
          <w:rFonts w:eastAsia="Times New Roman"/>
          <w:szCs w:val="24"/>
          <w:lang w:eastAsia="ru-RU"/>
        </w:rPr>
        <w:t>.</w:t>
      </w:r>
    </w:p>
    <w:p w14:paraId="526422FD" w14:textId="77777777" w:rsidR="00150E9D" w:rsidRPr="00F26654" w:rsidRDefault="00150E9D" w:rsidP="00F26654">
      <w:pPr>
        <w:spacing w:after="0" w:line="240" w:lineRule="auto"/>
        <w:ind w:firstLine="142"/>
        <w:jc w:val="both"/>
        <w:rPr>
          <w:szCs w:val="24"/>
        </w:rPr>
      </w:pPr>
    </w:p>
    <w:sectPr w:rsidR="00150E9D" w:rsidRPr="00F2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05E"/>
    <w:multiLevelType w:val="multilevel"/>
    <w:tmpl w:val="1924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1631E"/>
    <w:multiLevelType w:val="multilevel"/>
    <w:tmpl w:val="843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B18E9"/>
    <w:multiLevelType w:val="multilevel"/>
    <w:tmpl w:val="B6C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00492"/>
    <w:multiLevelType w:val="multilevel"/>
    <w:tmpl w:val="070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F456A"/>
    <w:multiLevelType w:val="multilevel"/>
    <w:tmpl w:val="7C8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445107">
    <w:abstractNumId w:val="3"/>
  </w:num>
  <w:num w:numId="2" w16cid:durableId="1098059871">
    <w:abstractNumId w:val="2"/>
  </w:num>
  <w:num w:numId="3" w16cid:durableId="1219976085">
    <w:abstractNumId w:val="1"/>
  </w:num>
  <w:num w:numId="4" w16cid:durableId="682904925">
    <w:abstractNumId w:val="4"/>
  </w:num>
  <w:num w:numId="5" w16cid:durableId="69292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4"/>
    <w:rsid w:val="00150E9D"/>
    <w:rsid w:val="009108D0"/>
    <w:rsid w:val="00B00A54"/>
    <w:rsid w:val="00F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AD6A"/>
  <w15:chartTrackingRefBased/>
  <w15:docId w15:val="{8EABEFD2-F86D-4166-BE3A-E1CE2AB7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2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F0F2F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-ka.ru/kak-nauchit-rebyonka-tantsevat-d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vivash-ka.ru/pogremushka-kryuchkom-romas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vash-ka.ru/shum-dojda-muzikalniy-instrument-svoimi-ruka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zvivash-ka.ru/pervoe-znakomstvo-s-teatr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zvivash-ka.ru/muzykalnye-igrushki-dlya-detej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2022-12-19T16:49:00Z</dcterms:created>
  <dcterms:modified xsi:type="dcterms:W3CDTF">2022-12-19T16:49:00Z</dcterms:modified>
</cp:coreProperties>
</file>